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41A5C" w14:textId="2B7FD0EE" w:rsidR="0065581D" w:rsidRDefault="0065581D" w:rsidP="00C761B4">
      <w:pPr>
        <w:pStyle w:val="ListParagraph"/>
        <w:spacing w:after="0" w:line="240" w:lineRule="auto"/>
        <w:ind w:left="0"/>
        <w:contextualSpacing w:val="0"/>
        <w:jc w:val="center"/>
        <w:rPr>
          <w:rStyle w:val="FontStyle58"/>
          <w:rFonts w:ascii="Arial" w:hAnsi="Arial" w:cs="Arial"/>
          <w:b/>
          <w:sz w:val="20"/>
          <w:szCs w:val="20"/>
          <w:lang w:val="en-GB"/>
        </w:rPr>
      </w:pPr>
      <w:r>
        <w:rPr>
          <w:rStyle w:val="FontStyle58"/>
          <w:rFonts w:ascii="Arial" w:hAnsi="Arial" w:cs="Arial"/>
          <w:b/>
          <w:sz w:val="20"/>
          <w:szCs w:val="20"/>
          <w:lang w:val="en-GB"/>
        </w:rPr>
        <w:t xml:space="preserve">SCHEDULE </w:t>
      </w:r>
      <w:r w:rsidR="00EE0D37">
        <w:rPr>
          <w:rStyle w:val="FontStyle58"/>
          <w:rFonts w:ascii="Arial" w:hAnsi="Arial" w:cs="Arial"/>
          <w:b/>
          <w:sz w:val="20"/>
          <w:szCs w:val="20"/>
          <w:lang w:val="en-GB"/>
        </w:rPr>
        <w:t>3</w:t>
      </w:r>
    </w:p>
    <w:p w14:paraId="5A227F14" w14:textId="77777777" w:rsidR="0065581D" w:rsidRDefault="0065581D" w:rsidP="00C761B4">
      <w:pPr>
        <w:pStyle w:val="ListParagraph"/>
        <w:spacing w:after="0" w:line="240" w:lineRule="auto"/>
        <w:ind w:left="0"/>
        <w:contextualSpacing w:val="0"/>
        <w:jc w:val="center"/>
        <w:rPr>
          <w:rStyle w:val="FontStyle58"/>
          <w:rFonts w:ascii="Arial" w:hAnsi="Arial" w:cs="Arial"/>
          <w:b/>
          <w:sz w:val="20"/>
          <w:szCs w:val="20"/>
          <w:lang w:val="en-GB"/>
        </w:rPr>
      </w:pPr>
    </w:p>
    <w:p w14:paraId="1FD8905B" w14:textId="66AC1C4F" w:rsidR="00FA517C" w:rsidRPr="003F057B" w:rsidRDefault="00C761B4" w:rsidP="00AB3B6C">
      <w:pPr>
        <w:pStyle w:val="ListParagraph"/>
        <w:spacing w:after="0" w:line="240" w:lineRule="auto"/>
        <w:ind w:left="0"/>
        <w:contextualSpacing w:val="0"/>
        <w:jc w:val="center"/>
        <w:rPr>
          <w:rStyle w:val="FontStyle58"/>
          <w:rFonts w:ascii="Arial" w:hAnsi="Arial" w:cs="Arial"/>
          <w:bCs/>
          <w:i/>
          <w:iCs/>
          <w:sz w:val="20"/>
          <w:szCs w:val="20"/>
          <w:lang w:val="en-GB"/>
        </w:rPr>
      </w:pPr>
      <w:r w:rsidRPr="00DD1D65">
        <w:rPr>
          <w:rStyle w:val="FontStyle58"/>
          <w:rFonts w:ascii="Arial" w:hAnsi="Arial" w:cs="Arial"/>
          <w:b/>
          <w:sz w:val="20"/>
          <w:szCs w:val="20"/>
          <w:lang w:val="en-GB"/>
        </w:rPr>
        <w:t>PROXY</w:t>
      </w:r>
      <w:r w:rsidR="00FA517C">
        <w:rPr>
          <w:rStyle w:val="FontStyle58"/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02D9B8C3" w14:textId="77777777" w:rsidR="00FA517C" w:rsidRPr="00FA517C" w:rsidRDefault="00FA517C" w:rsidP="00C761B4">
      <w:pPr>
        <w:pStyle w:val="ListParagraph"/>
        <w:spacing w:after="0" w:line="240" w:lineRule="auto"/>
        <w:ind w:left="0"/>
        <w:contextualSpacing w:val="0"/>
        <w:jc w:val="center"/>
        <w:rPr>
          <w:rStyle w:val="FontStyle58"/>
          <w:rFonts w:ascii="Arial" w:hAnsi="Arial" w:cs="Arial"/>
          <w:bCs/>
          <w:sz w:val="20"/>
          <w:szCs w:val="20"/>
          <w:lang w:val="en-GB"/>
        </w:rPr>
      </w:pPr>
    </w:p>
    <w:p w14:paraId="2C0C6BA6" w14:textId="4BE2B740" w:rsidR="00C577F4" w:rsidRPr="00FB6803" w:rsidRDefault="00C577F4" w:rsidP="00C577F4">
      <w:pPr>
        <w:pStyle w:val="ListParagraph"/>
        <w:spacing w:after="0" w:line="240" w:lineRule="auto"/>
        <w:ind w:left="0"/>
        <w:contextualSpacing w:val="0"/>
        <w:jc w:val="center"/>
        <w:rPr>
          <w:rStyle w:val="FontStyle58"/>
          <w:rFonts w:ascii="Arial" w:hAnsi="Arial" w:cs="Arial"/>
          <w:b/>
          <w:sz w:val="20"/>
          <w:szCs w:val="20"/>
          <w:lang w:val="en-GB" w:eastAsia="lv-LV" w:bidi="lv-LV"/>
        </w:rPr>
      </w:pPr>
      <w:r w:rsidRPr="00FB6803">
        <w:rPr>
          <w:rStyle w:val="FontStyle58"/>
          <w:rFonts w:ascii="Arial" w:hAnsi="Arial" w:cs="Arial"/>
          <w:b/>
          <w:sz w:val="20"/>
          <w:szCs w:val="20"/>
          <w:lang w:val="en-GB"/>
        </w:rPr>
        <w:t xml:space="preserve">(amendments to the </w:t>
      </w:r>
      <w:bookmarkStart w:id="0" w:name="_Hlk168394445"/>
      <w:r w:rsidRPr="00670894">
        <w:rPr>
          <w:rFonts w:ascii="Arial" w:hAnsi="Arial" w:cs="Arial"/>
          <w:b/>
          <w:color w:val="000000"/>
          <w:sz w:val="20"/>
          <w:szCs w:val="20"/>
          <w:lang w:val="en-GB" w:eastAsia="lv-LV" w:bidi="lv-LV"/>
        </w:rPr>
        <w:t xml:space="preserve">General Terms and Conditions </w:t>
      </w:r>
      <w:r w:rsidR="00740726">
        <w:rPr>
          <w:rFonts w:ascii="Arial" w:hAnsi="Arial" w:cs="Arial"/>
          <w:b/>
          <w:color w:val="000000"/>
          <w:sz w:val="20"/>
          <w:szCs w:val="20"/>
          <w:lang w:val="en-GB" w:eastAsia="lv-LV" w:bidi="lv-LV"/>
        </w:rPr>
        <w:t xml:space="preserve">of the Notes </w:t>
      </w:r>
      <w:r w:rsidRPr="00670894">
        <w:rPr>
          <w:rFonts w:ascii="Arial" w:hAnsi="Arial" w:cs="Arial"/>
          <w:b/>
          <w:color w:val="000000"/>
          <w:sz w:val="20"/>
          <w:szCs w:val="20"/>
          <w:lang w:val="en-GB" w:eastAsia="lv-LV" w:bidi="lv-LV"/>
        </w:rPr>
        <w:t xml:space="preserve">set forth in the Base Prospectus </w:t>
      </w:r>
      <w:r>
        <w:rPr>
          <w:rFonts w:ascii="Arial" w:hAnsi="Arial" w:cs="Arial"/>
          <w:b/>
          <w:color w:val="000000"/>
          <w:sz w:val="20"/>
          <w:szCs w:val="20"/>
          <w:lang w:val="en-GB" w:eastAsia="lv-LV" w:bidi="lv-LV"/>
        </w:rPr>
        <w:t xml:space="preserve">of AS “Storent Holding” </w:t>
      </w:r>
      <w:r w:rsidRPr="00670894">
        <w:rPr>
          <w:rFonts w:ascii="Arial" w:hAnsi="Arial" w:cs="Arial"/>
          <w:b/>
          <w:color w:val="000000"/>
          <w:sz w:val="20"/>
          <w:szCs w:val="20"/>
          <w:lang w:val="en-GB" w:eastAsia="lv-LV" w:bidi="lv-LV"/>
        </w:rPr>
        <w:t>dated 25 May 2023 and the supplement to it dated 21 February 2024)</w:t>
      </w:r>
      <w:r>
        <w:rPr>
          <w:rFonts w:ascii="Arial" w:hAnsi="Arial" w:cs="Arial"/>
          <w:b/>
          <w:color w:val="000000"/>
          <w:sz w:val="20"/>
          <w:szCs w:val="20"/>
          <w:lang w:val="en-GB" w:eastAsia="lv-LV" w:bidi="lv-LV"/>
        </w:rPr>
        <w:t xml:space="preserve"> </w:t>
      </w:r>
      <w:r w:rsidRPr="00FB6803">
        <w:rPr>
          <w:rFonts w:ascii="Arial" w:hAnsi="Arial" w:cs="Arial"/>
          <w:b/>
          <w:color w:val="000000"/>
          <w:sz w:val="20"/>
          <w:szCs w:val="20"/>
          <w:lang w:val="en-GB" w:eastAsia="lv-LV" w:bidi="lv-LV"/>
        </w:rPr>
        <w:t>(</w:t>
      </w:r>
      <w:bookmarkStart w:id="1" w:name="_Hlk168394412"/>
      <w:r w:rsidRPr="00FB6803">
        <w:rPr>
          <w:rFonts w:ascii="Arial" w:hAnsi="Arial" w:cs="Arial"/>
          <w:b/>
          <w:color w:val="000000"/>
          <w:sz w:val="20"/>
          <w:szCs w:val="20"/>
          <w:lang w:val="en-GB" w:eastAsia="lv-LV" w:bidi="lv-LV"/>
        </w:rPr>
        <w:t xml:space="preserve">ISIN </w:t>
      </w:r>
      <w:r w:rsidRPr="00EC7074">
        <w:rPr>
          <w:rFonts w:ascii="Arial" w:hAnsi="Arial" w:cs="Arial"/>
          <w:b/>
          <w:bCs/>
          <w:sz w:val="20"/>
          <w:szCs w:val="20"/>
          <w:lang w:val="lv-LV"/>
        </w:rPr>
        <w:t>LV0000850089</w:t>
      </w:r>
      <w:r>
        <w:rPr>
          <w:rFonts w:ascii="Arial" w:hAnsi="Arial" w:cs="Arial"/>
          <w:b/>
          <w:bCs/>
          <w:sz w:val="20"/>
          <w:szCs w:val="20"/>
          <w:lang w:val="lv-LV"/>
        </w:rPr>
        <w:t xml:space="preserve"> and ISIN </w:t>
      </w:r>
      <w:r w:rsidRPr="00EC7074">
        <w:rPr>
          <w:rFonts w:ascii="Arial" w:hAnsi="Arial" w:cs="Arial"/>
          <w:b/>
          <w:bCs/>
          <w:sz w:val="20"/>
          <w:szCs w:val="20"/>
          <w:lang w:val="lv-LV"/>
        </w:rPr>
        <w:t>LV0000850345</w:t>
      </w:r>
      <w:bookmarkEnd w:id="1"/>
      <w:r w:rsidRPr="00E979E2">
        <w:rPr>
          <w:rFonts w:ascii="Arial" w:hAnsi="Arial" w:cs="Arial"/>
          <w:b/>
          <w:sz w:val="20"/>
          <w:szCs w:val="20"/>
          <w:lang w:val="en-GB"/>
        </w:rPr>
        <w:t>)</w:t>
      </w:r>
      <w:r w:rsidR="00FA517C" w:rsidRPr="00E979E2">
        <w:rPr>
          <w:rFonts w:ascii="Arial" w:hAnsi="Arial" w:cs="Arial"/>
          <w:b/>
          <w:caps/>
          <w:color w:val="000000"/>
          <w:sz w:val="20"/>
          <w:szCs w:val="20"/>
          <w:lang w:val="en-GB" w:eastAsia="lv-LV" w:bidi="lv-LV"/>
        </w:rPr>
        <w:t xml:space="preserve"> </w:t>
      </w:r>
      <w:bookmarkEnd w:id="0"/>
    </w:p>
    <w:p w14:paraId="738A7A32" w14:textId="77777777" w:rsidR="00C761B4" w:rsidRPr="00DD1D65" w:rsidRDefault="00C761B4" w:rsidP="00C761B4">
      <w:pPr>
        <w:spacing w:after="0" w:line="240" w:lineRule="auto"/>
        <w:jc w:val="both"/>
        <w:rPr>
          <w:rStyle w:val="FontStyle58"/>
          <w:rFonts w:ascii="Arial" w:hAnsi="Arial" w:cs="Arial"/>
          <w:i/>
          <w:sz w:val="20"/>
          <w:szCs w:val="20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26"/>
        <w:gridCol w:w="5205"/>
      </w:tblGrid>
      <w:tr w:rsidR="00C761B4" w:rsidRPr="00DD1D65" w14:paraId="74B94727" w14:textId="77777777" w:rsidTr="00C761B4"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227EC787" w14:textId="38617031" w:rsidR="00C761B4" w:rsidRPr="00DD1D65" w:rsidRDefault="00C761B4" w:rsidP="00567C4C">
            <w:pPr>
              <w:pStyle w:val="ListParagraph"/>
              <w:ind w:left="0"/>
              <w:contextualSpacing w:val="0"/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D1D65"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  <w:t>PROXY GIVER</w:t>
            </w:r>
            <w:r w:rsidR="003F057B"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="00FA517C" w:rsidRPr="00FA517C"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C761B4" w:rsidRPr="00DD1D65" w14:paraId="4F9B481A" w14:textId="77777777" w:rsidTr="00417220">
        <w:tc>
          <w:tcPr>
            <w:tcW w:w="2431" w:type="pct"/>
            <w:vAlign w:val="center"/>
          </w:tcPr>
          <w:p w14:paraId="02EB9D74" w14:textId="5A30B171" w:rsidR="00567C4C" w:rsidRPr="003F057B" w:rsidRDefault="00F5317B" w:rsidP="00F7488C">
            <w:pPr>
              <w:pStyle w:val="ListParagraph"/>
              <w:ind w:left="0"/>
              <w:contextualSpacing w:val="0"/>
              <w:jc w:val="both"/>
              <w:rPr>
                <w:rStyle w:val="FontStyle58"/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  <w:r w:rsidRPr="003F057B"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  <w:t>Corporate name (for legal entities) or first name, last name (private individuals):</w:t>
            </w:r>
          </w:p>
        </w:tc>
        <w:tc>
          <w:tcPr>
            <w:tcW w:w="2569" w:type="pct"/>
            <w:vAlign w:val="center"/>
          </w:tcPr>
          <w:p w14:paraId="24042F67" w14:textId="77777777" w:rsidR="00C761B4" w:rsidRPr="00DD1D65" w:rsidRDefault="00C761B4" w:rsidP="00567C4C">
            <w:pPr>
              <w:pStyle w:val="ListParagraph"/>
              <w:ind w:left="0"/>
              <w:contextualSpacing w:val="0"/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761B4" w:rsidRPr="00DD1D65" w14:paraId="2DF04EC8" w14:textId="77777777" w:rsidTr="00417220">
        <w:tc>
          <w:tcPr>
            <w:tcW w:w="2431" w:type="pct"/>
            <w:vAlign w:val="center"/>
          </w:tcPr>
          <w:p w14:paraId="1329FB71" w14:textId="4BCFAFAA" w:rsidR="00567C4C" w:rsidRPr="003F057B" w:rsidRDefault="00F5317B" w:rsidP="00AB3B6C">
            <w:pPr>
              <w:pStyle w:val="ListParagraph"/>
              <w:ind w:left="0"/>
              <w:contextualSpacing w:val="0"/>
              <w:jc w:val="both"/>
              <w:rPr>
                <w:rStyle w:val="FontStyle58"/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3F057B">
              <w:rPr>
                <w:rFonts w:ascii="Arial" w:hAnsi="Arial" w:cs="Arial"/>
                <w:b/>
                <w:sz w:val="20"/>
                <w:szCs w:val="20"/>
                <w:lang w:val="en-GB"/>
              </w:rPr>
              <w:t>Registration number (for legal entities) or date of birth/personal ID code (for private individuals)</w:t>
            </w:r>
          </w:p>
        </w:tc>
        <w:tc>
          <w:tcPr>
            <w:tcW w:w="2569" w:type="pct"/>
            <w:vAlign w:val="center"/>
          </w:tcPr>
          <w:p w14:paraId="4C9FEA67" w14:textId="77777777" w:rsidR="00C761B4" w:rsidRPr="00DD1D65" w:rsidRDefault="00C761B4" w:rsidP="00567C4C">
            <w:pPr>
              <w:pStyle w:val="ListParagraph"/>
              <w:ind w:left="0"/>
              <w:contextualSpacing w:val="0"/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761B4" w:rsidRPr="00DD1D65" w14:paraId="1DCFB2D8" w14:textId="77777777" w:rsidTr="00417220">
        <w:tc>
          <w:tcPr>
            <w:tcW w:w="2431" w:type="pct"/>
            <w:vAlign w:val="center"/>
          </w:tcPr>
          <w:p w14:paraId="4090D800" w14:textId="0E9EFDEB" w:rsidR="00567C4C" w:rsidRPr="003F057B" w:rsidRDefault="00C761B4" w:rsidP="00AB3B6C">
            <w:pPr>
              <w:pStyle w:val="ListParagraph"/>
              <w:ind w:left="0"/>
              <w:contextualSpacing w:val="0"/>
              <w:rPr>
                <w:rFonts w:ascii="Arial" w:hAnsi="Arial" w:cs="Arial"/>
                <w:bCs/>
                <w:i/>
                <w:iCs/>
                <w:sz w:val="20"/>
                <w:szCs w:val="20"/>
                <w:lang w:val="lv-LV"/>
              </w:rPr>
            </w:pPr>
            <w:r w:rsidRPr="00DD1D65">
              <w:rPr>
                <w:rFonts w:ascii="Arial" w:hAnsi="Arial" w:cs="Arial"/>
                <w:b/>
                <w:sz w:val="20"/>
                <w:szCs w:val="20"/>
                <w:lang w:val="en-GB"/>
              </w:rPr>
              <w:t>Telephone number:</w:t>
            </w:r>
          </w:p>
        </w:tc>
        <w:tc>
          <w:tcPr>
            <w:tcW w:w="2569" w:type="pct"/>
            <w:vAlign w:val="center"/>
          </w:tcPr>
          <w:p w14:paraId="0FBB4195" w14:textId="77777777" w:rsidR="00C761B4" w:rsidRPr="00DD1D65" w:rsidRDefault="00C761B4" w:rsidP="00567C4C">
            <w:pPr>
              <w:pStyle w:val="ListParagraph"/>
              <w:ind w:left="0"/>
              <w:contextualSpacing w:val="0"/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761B4" w:rsidRPr="00DD1D65" w14:paraId="06391128" w14:textId="77777777" w:rsidTr="00417220">
        <w:tc>
          <w:tcPr>
            <w:tcW w:w="2431" w:type="pct"/>
            <w:vAlign w:val="center"/>
          </w:tcPr>
          <w:p w14:paraId="440CC769" w14:textId="7AD3A985" w:rsidR="00567C4C" w:rsidRPr="003F057B" w:rsidRDefault="00C761B4" w:rsidP="00AB3B6C">
            <w:pPr>
              <w:pStyle w:val="ListParagraph"/>
              <w:ind w:left="0"/>
              <w:contextualSpacing w:val="0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  <w:r w:rsidRPr="00DD1D65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2569" w:type="pct"/>
            <w:vAlign w:val="center"/>
          </w:tcPr>
          <w:p w14:paraId="394AD0CD" w14:textId="77777777" w:rsidR="00C761B4" w:rsidRPr="00DD1D65" w:rsidRDefault="00C761B4" w:rsidP="00567C4C">
            <w:pPr>
              <w:pStyle w:val="ListParagraph"/>
              <w:ind w:left="0"/>
              <w:contextualSpacing w:val="0"/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761B4" w:rsidRPr="00DD1D65" w14:paraId="2CC5A8BB" w14:textId="77777777" w:rsidTr="00417220">
        <w:tc>
          <w:tcPr>
            <w:tcW w:w="2431" w:type="pct"/>
            <w:vAlign w:val="center"/>
          </w:tcPr>
          <w:p w14:paraId="5653E659" w14:textId="63A11D79" w:rsidR="00567C4C" w:rsidRPr="003F057B" w:rsidRDefault="00F5317B" w:rsidP="00AB3B6C">
            <w:pPr>
              <w:pStyle w:val="ListParagraph"/>
              <w:ind w:left="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 w:rsidRPr="003F057B">
              <w:rPr>
                <w:rFonts w:ascii="Arial" w:hAnsi="Arial" w:cs="Arial"/>
                <w:b/>
                <w:sz w:val="20"/>
                <w:szCs w:val="20"/>
                <w:lang w:val="en-GB"/>
              </w:rPr>
              <w:t>First name, last name, date of birth/personal ID code of representative (for legal entities only):</w:t>
            </w:r>
          </w:p>
        </w:tc>
        <w:tc>
          <w:tcPr>
            <w:tcW w:w="2569" w:type="pct"/>
            <w:vAlign w:val="center"/>
          </w:tcPr>
          <w:p w14:paraId="6BB8D4B9" w14:textId="77777777" w:rsidR="00C761B4" w:rsidRPr="00DD1D65" w:rsidRDefault="00C761B4" w:rsidP="00567C4C">
            <w:pPr>
              <w:pStyle w:val="ListParagraph"/>
              <w:ind w:left="0"/>
              <w:contextualSpacing w:val="0"/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761B4" w:rsidRPr="00DD1D65" w14:paraId="1B8EE895" w14:textId="77777777" w:rsidTr="00417220">
        <w:tc>
          <w:tcPr>
            <w:tcW w:w="2431" w:type="pct"/>
            <w:vAlign w:val="center"/>
          </w:tcPr>
          <w:p w14:paraId="35E6DA96" w14:textId="1C57456C" w:rsidR="00567C4C" w:rsidRPr="003F057B" w:rsidRDefault="00F5317B" w:rsidP="00AB3B6C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lv-LV"/>
              </w:rPr>
            </w:pPr>
            <w:r w:rsidRPr="003F057B">
              <w:rPr>
                <w:rFonts w:ascii="Arial" w:hAnsi="Arial" w:cs="Arial"/>
                <w:b/>
                <w:sz w:val="20"/>
                <w:szCs w:val="20"/>
                <w:lang w:val="en-GB"/>
              </w:rPr>
              <w:t>Capacity (e.g., Noteholder, legal representative of Noteholder, custodian, other (specify)):</w:t>
            </w:r>
          </w:p>
        </w:tc>
        <w:tc>
          <w:tcPr>
            <w:tcW w:w="2569" w:type="pct"/>
            <w:vAlign w:val="center"/>
          </w:tcPr>
          <w:p w14:paraId="745C7F5C" w14:textId="77777777" w:rsidR="00C761B4" w:rsidRPr="00DD1D65" w:rsidRDefault="00C761B4" w:rsidP="00567C4C">
            <w:pPr>
              <w:pStyle w:val="ListParagraph"/>
              <w:ind w:left="0"/>
              <w:contextualSpacing w:val="0"/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761B4" w:rsidRPr="00DD1D65" w14:paraId="4CE259AA" w14:textId="77777777" w:rsidTr="00417220">
        <w:tc>
          <w:tcPr>
            <w:tcW w:w="2431" w:type="pct"/>
            <w:vAlign w:val="center"/>
          </w:tcPr>
          <w:p w14:paraId="547D4EDB" w14:textId="49C6D34C" w:rsidR="00567C4C" w:rsidRPr="00567C4C" w:rsidRDefault="00F5317B" w:rsidP="00F7488C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Aggregate principal amount </w:t>
            </w:r>
            <w:r w:rsidRPr="00FB6803">
              <w:rPr>
                <w:rFonts w:ascii="Arial" w:hAnsi="Arial" w:cs="Arial"/>
                <w:b/>
                <w:sz w:val="20"/>
                <w:szCs w:val="20"/>
                <w:lang w:val="en-GB"/>
              </w:rPr>
              <w:t>of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the</w:t>
            </w:r>
            <w:r w:rsidRPr="00FB680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Notes </w:t>
            </w:r>
            <w:r w:rsidR="003F057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with </w:t>
            </w:r>
            <w:r w:rsidRPr="00FB6803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lv-LV" w:bidi="lv-LV"/>
              </w:rPr>
              <w:t xml:space="preserve">ISIN </w:t>
            </w:r>
            <w:r w:rsidRPr="00EC707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LV0000850089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 xml:space="preserve"> </w:t>
            </w:r>
            <w:r w:rsidR="00B31526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(</w:t>
            </w:r>
            <w:r w:rsidR="00B31526" w:rsidRPr="004D2966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STOH110025A</w:t>
            </w:r>
            <w:r w:rsidR="00B31526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held</w:t>
            </w:r>
            <w:r w:rsidR="00AD6BC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EUR by the Noteholder</w:t>
            </w:r>
            <w:r w:rsidRPr="00FB6803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2569" w:type="pct"/>
            <w:vAlign w:val="center"/>
          </w:tcPr>
          <w:p w14:paraId="66470046" w14:textId="6BA4E74B" w:rsidR="00C761B4" w:rsidRPr="00567C4C" w:rsidRDefault="00C761B4" w:rsidP="00567C4C">
            <w:pPr>
              <w:pStyle w:val="ListParagraph"/>
              <w:ind w:left="0"/>
              <w:contextualSpacing w:val="0"/>
              <w:rPr>
                <w:rStyle w:val="FontStyle58"/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3F057B" w:rsidRPr="00DD1D65" w14:paraId="1CDBB507" w14:textId="77777777" w:rsidTr="00417220">
        <w:tc>
          <w:tcPr>
            <w:tcW w:w="2431" w:type="pct"/>
            <w:vAlign w:val="center"/>
          </w:tcPr>
          <w:p w14:paraId="76A4CBB1" w14:textId="3B90E545" w:rsidR="00567C4C" w:rsidRPr="003F057B" w:rsidRDefault="003F057B" w:rsidP="00AB3B6C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Aggregate principal amount </w:t>
            </w:r>
            <w:r w:rsidRPr="00FB6803">
              <w:rPr>
                <w:rFonts w:ascii="Arial" w:hAnsi="Arial" w:cs="Arial"/>
                <w:b/>
                <w:sz w:val="20"/>
                <w:szCs w:val="20"/>
                <w:lang w:val="en-GB"/>
              </w:rPr>
              <w:t>of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the</w:t>
            </w:r>
            <w:r w:rsidRPr="00FB680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Notes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with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 xml:space="preserve">ISIN </w:t>
            </w:r>
            <w:r w:rsidRPr="00EC7074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LV0000850345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 xml:space="preserve"> </w:t>
            </w:r>
            <w:r w:rsidR="000804F1"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 w:rsidR="000804F1" w:rsidRPr="004D2966">
              <w:rPr>
                <w:rFonts w:ascii="Arial" w:hAnsi="Arial" w:cs="Arial"/>
                <w:b/>
                <w:sz w:val="20"/>
                <w:szCs w:val="20"/>
                <w:lang w:val="en-GB"/>
              </w:rPr>
              <w:t>STOH100026A</w:t>
            </w:r>
            <w:r w:rsidR="000804F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held</w:t>
            </w:r>
            <w:r w:rsidR="00AD6BC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EUR by the Noteholder</w:t>
            </w:r>
            <w:r w:rsidRPr="00FB6803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2569" w:type="pct"/>
            <w:vAlign w:val="center"/>
          </w:tcPr>
          <w:p w14:paraId="2B274701" w14:textId="40B85A43" w:rsidR="003F057B" w:rsidRPr="00567C4C" w:rsidRDefault="003F057B" w:rsidP="00567C4C">
            <w:pPr>
              <w:pStyle w:val="ListParagraph"/>
              <w:ind w:left="0"/>
              <w:contextualSpacing w:val="0"/>
              <w:rPr>
                <w:rStyle w:val="FontStyle58"/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</w:tbl>
    <w:p w14:paraId="2296BF9A" w14:textId="77777777" w:rsidR="00C761B4" w:rsidRPr="00DD1D65" w:rsidRDefault="00C761B4" w:rsidP="00C761B4">
      <w:pPr>
        <w:pStyle w:val="ListParagraph"/>
        <w:spacing w:after="0" w:line="240" w:lineRule="auto"/>
        <w:ind w:left="0"/>
        <w:contextualSpacing w:val="0"/>
        <w:jc w:val="center"/>
        <w:rPr>
          <w:rStyle w:val="FontStyle58"/>
          <w:rFonts w:ascii="Arial" w:hAnsi="Arial" w:cs="Arial"/>
          <w:b/>
          <w:sz w:val="20"/>
          <w:szCs w:val="20"/>
          <w:lang w:val="en-GB"/>
        </w:rPr>
      </w:pPr>
    </w:p>
    <w:p w14:paraId="1376584D" w14:textId="3E263599" w:rsidR="003F057B" w:rsidRDefault="00417220" w:rsidP="00C761B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DD1D65">
        <w:rPr>
          <w:rFonts w:ascii="Arial" w:hAnsi="Arial" w:cs="Arial"/>
          <w:sz w:val="20"/>
          <w:szCs w:val="20"/>
          <w:lang w:val="en-GB"/>
        </w:rPr>
        <w:t>hereby authorises</w:t>
      </w:r>
      <w:r w:rsidR="003F057B">
        <w:rPr>
          <w:rFonts w:ascii="Arial" w:hAnsi="Arial" w:cs="Arial"/>
          <w:sz w:val="20"/>
          <w:szCs w:val="20"/>
          <w:lang w:val="en-GB"/>
        </w:rPr>
        <w:t>:</w:t>
      </w:r>
      <w:r w:rsidR="00FA517C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E2FDE70" w14:textId="77777777" w:rsidR="00C761B4" w:rsidRPr="00DD1D65" w:rsidRDefault="00C761B4" w:rsidP="00C761B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26"/>
        <w:gridCol w:w="5205"/>
      </w:tblGrid>
      <w:tr w:rsidR="00C761B4" w:rsidRPr="00DD1D65" w14:paraId="25ABC8E4" w14:textId="77777777" w:rsidTr="00C761B4"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4D753CD6" w14:textId="0DC5CDAD" w:rsidR="00C761B4" w:rsidRPr="003F057B" w:rsidRDefault="00C761B4" w:rsidP="00567C4C">
            <w:pPr>
              <w:pStyle w:val="ListParagraph"/>
              <w:ind w:left="0"/>
              <w:contextualSpacing w:val="0"/>
              <w:rPr>
                <w:rStyle w:val="FontStyle58"/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  <w:r w:rsidRPr="00DD1D65"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  <w:t>PROXY HOLDER</w:t>
            </w:r>
          </w:p>
        </w:tc>
      </w:tr>
      <w:tr w:rsidR="00FA517C" w:rsidRPr="00DD1D65" w14:paraId="7F9F9859" w14:textId="77777777" w:rsidTr="00417220">
        <w:tc>
          <w:tcPr>
            <w:tcW w:w="2431" w:type="pct"/>
            <w:vAlign w:val="center"/>
          </w:tcPr>
          <w:p w14:paraId="4A46A2ED" w14:textId="7D0FD08D" w:rsidR="00567C4C" w:rsidRPr="00567C4C" w:rsidRDefault="00C24663" w:rsidP="00F7488C">
            <w:pPr>
              <w:pStyle w:val="ListParagraph"/>
              <w:ind w:left="0"/>
              <w:contextualSpacing w:val="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lv-LV"/>
              </w:rPr>
            </w:pPr>
            <w:r w:rsidRPr="003F057B"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  <w:t>Corporate name (for legal entities) or first name, last name (private individuals):</w:t>
            </w:r>
          </w:p>
        </w:tc>
        <w:tc>
          <w:tcPr>
            <w:tcW w:w="2569" w:type="pct"/>
            <w:vAlign w:val="center"/>
          </w:tcPr>
          <w:p w14:paraId="12E53E9C" w14:textId="77777777" w:rsidR="00FA517C" w:rsidRPr="00DD1D65" w:rsidRDefault="00FA517C" w:rsidP="00567C4C">
            <w:pPr>
              <w:pStyle w:val="ListParagraph"/>
              <w:ind w:left="0"/>
              <w:contextualSpacing w:val="0"/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A517C" w:rsidRPr="00DD1D65" w14:paraId="0AE92939" w14:textId="77777777" w:rsidTr="00417220">
        <w:tc>
          <w:tcPr>
            <w:tcW w:w="2431" w:type="pct"/>
            <w:vAlign w:val="center"/>
          </w:tcPr>
          <w:p w14:paraId="28A47895" w14:textId="6E493D01" w:rsidR="00567C4C" w:rsidRPr="003F057B" w:rsidRDefault="00FA517C" w:rsidP="00AB3B6C">
            <w:pPr>
              <w:pStyle w:val="ListParagraph"/>
              <w:ind w:left="0"/>
              <w:contextualSpacing w:val="0"/>
              <w:jc w:val="both"/>
              <w:rPr>
                <w:rStyle w:val="FontStyle58"/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  <w:r w:rsidRPr="003F057B">
              <w:rPr>
                <w:rFonts w:ascii="Arial" w:hAnsi="Arial" w:cs="Arial"/>
                <w:b/>
                <w:sz w:val="20"/>
                <w:szCs w:val="20"/>
                <w:lang w:val="en-GB"/>
              </w:rPr>
              <w:t>Registration number (for legal entities) or date of birth/personal ID code (for private individuals):</w:t>
            </w:r>
          </w:p>
        </w:tc>
        <w:tc>
          <w:tcPr>
            <w:tcW w:w="2569" w:type="pct"/>
            <w:vAlign w:val="center"/>
          </w:tcPr>
          <w:p w14:paraId="48B2B57C" w14:textId="77777777" w:rsidR="00FA517C" w:rsidRPr="00DD1D65" w:rsidRDefault="00FA517C" w:rsidP="00567C4C">
            <w:pPr>
              <w:pStyle w:val="ListParagraph"/>
              <w:ind w:left="0"/>
              <w:contextualSpacing w:val="0"/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A517C" w:rsidRPr="00DD1D65" w14:paraId="2E3957AB" w14:textId="77777777" w:rsidTr="00417220">
        <w:tc>
          <w:tcPr>
            <w:tcW w:w="2431" w:type="pct"/>
            <w:vAlign w:val="center"/>
          </w:tcPr>
          <w:p w14:paraId="42EDDC2E" w14:textId="1FE0474B" w:rsidR="00567C4C" w:rsidRPr="003F057B" w:rsidRDefault="00FA517C" w:rsidP="00AB3B6C">
            <w:pPr>
              <w:pStyle w:val="ListParagraph"/>
              <w:ind w:left="0"/>
              <w:contextualSpacing w:val="0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  <w:r w:rsidRPr="00DD1D65">
              <w:rPr>
                <w:rFonts w:ascii="Arial" w:hAnsi="Arial" w:cs="Arial"/>
                <w:b/>
                <w:sz w:val="20"/>
                <w:szCs w:val="20"/>
                <w:lang w:val="en-GB"/>
              </w:rPr>
              <w:t>Telephone number:</w:t>
            </w:r>
          </w:p>
        </w:tc>
        <w:tc>
          <w:tcPr>
            <w:tcW w:w="2569" w:type="pct"/>
            <w:vAlign w:val="center"/>
          </w:tcPr>
          <w:p w14:paraId="3A24BB7C" w14:textId="77777777" w:rsidR="00FA517C" w:rsidRPr="00DD1D65" w:rsidRDefault="00FA517C" w:rsidP="00567C4C">
            <w:pPr>
              <w:pStyle w:val="ListParagraph"/>
              <w:ind w:left="0"/>
              <w:contextualSpacing w:val="0"/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A517C" w:rsidRPr="00DD1D65" w14:paraId="03006835" w14:textId="77777777" w:rsidTr="00417220">
        <w:tc>
          <w:tcPr>
            <w:tcW w:w="2431" w:type="pct"/>
            <w:vAlign w:val="center"/>
          </w:tcPr>
          <w:p w14:paraId="68E509DE" w14:textId="610044D6" w:rsidR="00567C4C" w:rsidRPr="003F057B" w:rsidRDefault="00FA517C" w:rsidP="00AB3B6C">
            <w:pPr>
              <w:pStyle w:val="ListParagraph"/>
              <w:ind w:left="0"/>
              <w:contextualSpacing w:val="0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  <w:r w:rsidRPr="00DD1D65">
              <w:rPr>
                <w:rFonts w:ascii="Arial" w:hAnsi="Arial" w:cs="Arial"/>
                <w:b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2569" w:type="pct"/>
            <w:vAlign w:val="center"/>
          </w:tcPr>
          <w:p w14:paraId="35B8862E" w14:textId="77777777" w:rsidR="00FA517C" w:rsidRPr="00DD1D65" w:rsidRDefault="00FA517C" w:rsidP="00567C4C">
            <w:pPr>
              <w:pStyle w:val="ListParagraph"/>
              <w:ind w:left="0"/>
              <w:contextualSpacing w:val="0"/>
              <w:rPr>
                <w:rStyle w:val="FontStyle58"/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41AA7665" w14:textId="77777777" w:rsidR="00C761B4" w:rsidRPr="00DD1D65" w:rsidRDefault="00C761B4" w:rsidP="00C761B4">
      <w:pPr>
        <w:pStyle w:val="ListParagraph"/>
        <w:spacing w:after="0" w:line="240" w:lineRule="auto"/>
        <w:ind w:left="0"/>
        <w:contextualSpacing w:val="0"/>
        <w:jc w:val="center"/>
        <w:rPr>
          <w:rStyle w:val="FontStyle58"/>
          <w:rFonts w:ascii="Arial" w:hAnsi="Arial" w:cs="Arial"/>
          <w:b/>
          <w:sz w:val="20"/>
          <w:szCs w:val="20"/>
          <w:lang w:val="en-GB"/>
        </w:rPr>
      </w:pPr>
    </w:p>
    <w:p w14:paraId="4C2A31DA" w14:textId="625DAE57" w:rsidR="00C24663" w:rsidRDefault="006E0FEF" w:rsidP="00417220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  <w:lang w:val="lv-LV" w:eastAsia="lv-LV" w:bidi="lv-LV"/>
        </w:rPr>
      </w:pPr>
      <w:r w:rsidRPr="00DD1D65">
        <w:rPr>
          <w:rFonts w:ascii="Arial" w:hAnsi="Arial" w:cs="Arial"/>
          <w:sz w:val="20"/>
          <w:szCs w:val="20"/>
        </w:rPr>
        <w:t>t</w:t>
      </w:r>
      <w:r w:rsidR="00417220" w:rsidRPr="00DD1D65">
        <w:rPr>
          <w:rFonts w:ascii="Arial" w:hAnsi="Arial" w:cs="Arial"/>
          <w:sz w:val="20"/>
          <w:szCs w:val="20"/>
        </w:rPr>
        <w:t>o</w:t>
      </w:r>
      <w:r w:rsidRPr="00DD1D65">
        <w:rPr>
          <w:rFonts w:ascii="Arial" w:hAnsi="Arial" w:cs="Arial"/>
          <w:sz w:val="20"/>
          <w:szCs w:val="20"/>
        </w:rPr>
        <w:t xml:space="preserve"> participate in the voting and to</w:t>
      </w:r>
      <w:r w:rsidR="00417220" w:rsidRPr="00DD1D65">
        <w:rPr>
          <w:rFonts w:ascii="Arial" w:hAnsi="Arial" w:cs="Arial"/>
          <w:sz w:val="20"/>
          <w:szCs w:val="20"/>
        </w:rPr>
        <w:t xml:space="preserve"> exercise the right to vote in the name and on behalf the Proxy Giver in respect of granting </w:t>
      </w:r>
      <w:r w:rsidR="007557BE" w:rsidRPr="00DD1D65">
        <w:rPr>
          <w:rFonts w:ascii="Arial" w:hAnsi="Arial" w:cs="Arial"/>
          <w:sz w:val="20"/>
          <w:szCs w:val="20"/>
        </w:rPr>
        <w:t>a</w:t>
      </w:r>
      <w:r w:rsidR="00417220" w:rsidRPr="00DD1D65">
        <w:rPr>
          <w:rFonts w:ascii="Arial" w:hAnsi="Arial" w:cs="Arial"/>
          <w:color w:val="000000"/>
          <w:sz w:val="20"/>
          <w:szCs w:val="20"/>
          <w:lang w:val="en-GB" w:eastAsia="lv-LV" w:bidi="lv-LV"/>
        </w:rPr>
        <w:t xml:space="preserve"> consent</w:t>
      </w:r>
      <w:r w:rsidR="00417220" w:rsidRPr="00DD1D65">
        <w:rPr>
          <w:rFonts w:ascii="Arial" w:hAnsi="Arial" w:cs="Arial"/>
          <w:sz w:val="20"/>
          <w:szCs w:val="20"/>
        </w:rPr>
        <w:t xml:space="preserve"> for </w:t>
      </w:r>
      <w:r w:rsidR="00DD1D65" w:rsidRPr="00DD1D65">
        <w:rPr>
          <w:rStyle w:val="FontStyle58"/>
          <w:rFonts w:ascii="Arial" w:hAnsi="Arial" w:cs="Arial"/>
          <w:bCs/>
          <w:sz w:val="20"/>
          <w:szCs w:val="20"/>
          <w:lang w:val="en-GB"/>
        </w:rPr>
        <w:t xml:space="preserve">amendments to the </w:t>
      </w:r>
      <w:r w:rsidR="00C577F4" w:rsidRPr="00EC7074">
        <w:rPr>
          <w:rStyle w:val="FontStyle58"/>
          <w:rFonts w:ascii="Arial" w:hAnsi="Arial" w:cs="Arial"/>
          <w:bCs/>
          <w:sz w:val="20"/>
          <w:szCs w:val="20"/>
        </w:rPr>
        <w:t xml:space="preserve">General Terms and Conditions set forth in the Base Prospectus </w:t>
      </w:r>
      <w:r w:rsidR="00C577F4">
        <w:rPr>
          <w:rStyle w:val="FontStyle58"/>
          <w:rFonts w:ascii="Arial" w:hAnsi="Arial" w:cs="Arial"/>
          <w:bCs/>
          <w:sz w:val="20"/>
          <w:szCs w:val="20"/>
        </w:rPr>
        <w:t xml:space="preserve">of AS “Storent Holding” </w:t>
      </w:r>
      <w:r w:rsidR="00C577F4" w:rsidRPr="00EC7074">
        <w:rPr>
          <w:rStyle w:val="FontStyle58"/>
          <w:rFonts w:ascii="Arial" w:hAnsi="Arial" w:cs="Arial"/>
          <w:bCs/>
          <w:sz w:val="20"/>
          <w:szCs w:val="20"/>
        </w:rPr>
        <w:t>dated 25 May</w:t>
      </w:r>
      <w:r w:rsidR="00C577F4">
        <w:rPr>
          <w:rStyle w:val="FontStyle58"/>
          <w:rFonts w:ascii="Arial" w:hAnsi="Arial" w:cs="Arial"/>
          <w:bCs/>
          <w:sz w:val="20"/>
          <w:szCs w:val="20"/>
        </w:rPr>
        <w:t xml:space="preserve"> </w:t>
      </w:r>
      <w:r w:rsidR="00C577F4" w:rsidRPr="00EC7074">
        <w:rPr>
          <w:rStyle w:val="FontStyle58"/>
          <w:rFonts w:ascii="Arial" w:hAnsi="Arial" w:cs="Arial"/>
          <w:bCs/>
          <w:sz w:val="20"/>
          <w:szCs w:val="20"/>
        </w:rPr>
        <w:t>2023 and the supplement to it dated 21 February 2024</w:t>
      </w:r>
      <w:r w:rsidR="00C577F4">
        <w:rPr>
          <w:rStyle w:val="FontStyle58"/>
          <w:rFonts w:ascii="Arial" w:hAnsi="Arial" w:cs="Arial"/>
          <w:bCs/>
          <w:sz w:val="20"/>
          <w:szCs w:val="20"/>
        </w:rPr>
        <w:t xml:space="preserve"> </w:t>
      </w:r>
      <w:r w:rsidR="00417220" w:rsidRPr="00DD1D65">
        <w:rPr>
          <w:rFonts w:ascii="Arial" w:hAnsi="Arial" w:cs="Arial"/>
          <w:bCs/>
          <w:color w:val="000000"/>
          <w:sz w:val="20"/>
          <w:szCs w:val="20"/>
          <w:lang w:val="en-GB" w:eastAsia="lv-LV" w:bidi="lv-LV"/>
        </w:rPr>
        <w:t>in</w:t>
      </w:r>
      <w:r w:rsidR="00417220" w:rsidRPr="00DD1D65">
        <w:rPr>
          <w:rFonts w:ascii="Arial" w:hAnsi="Arial" w:cs="Arial"/>
          <w:color w:val="000000"/>
          <w:sz w:val="20"/>
          <w:szCs w:val="20"/>
          <w:lang w:val="en-GB" w:eastAsia="lv-LV" w:bidi="lv-LV"/>
        </w:rPr>
        <w:t xml:space="preserve"> accordance with the </w:t>
      </w:r>
      <w:r w:rsidR="00DD1D65">
        <w:rPr>
          <w:rFonts w:ascii="Arial" w:hAnsi="Arial" w:cs="Arial"/>
          <w:color w:val="000000"/>
          <w:sz w:val="20"/>
          <w:szCs w:val="20"/>
          <w:lang w:val="en-GB" w:eastAsia="lv-LV" w:bidi="lv-LV"/>
        </w:rPr>
        <w:t>announcement</w:t>
      </w:r>
      <w:r w:rsidR="00417220" w:rsidRPr="00DD1D65">
        <w:rPr>
          <w:rFonts w:ascii="Arial" w:hAnsi="Arial" w:cs="Arial"/>
          <w:color w:val="000000"/>
          <w:sz w:val="20"/>
          <w:szCs w:val="20"/>
          <w:lang w:val="en-GB" w:eastAsia="lv-LV" w:bidi="lv-LV"/>
        </w:rPr>
        <w:t xml:space="preserve"> of AS “</w:t>
      </w:r>
      <w:r w:rsidR="00DD1D65">
        <w:rPr>
          <w:rFonts w:ascii="Arial" w:hAnsi="Arial" w:cs="Arial"/>
          <w:color w:val="000000"/>
          <w:sz w:val="20"/>
          <w:szCs w:val="20"/>
          <w:lang w:val="en-GB" w:eastAsia="lv-LV" w:bidi="lv-LV"/>
        </w:rPr>
        <w:t xml:space="preserve">Storent </w:t>
      </w:r>
      <w:r w:rsidR="00C577F4">
        <w:rPr>
          <w:rFonts w:ascii="Arial" w:hAnsi="Arial" w:cs="Arial"/>
          <w:color w:val="000000"/>
          <w:sz w:val="20"/>
          <w:szCs w:val="20"/>
          <w:lang w:val="en-GB" w:eastAsia="lv-LV" w:bidi="lv-LV"/>
        </w:rPr>
        <w:t>Holding</w:t>
      </w:r>
      <w:r w:rsidR="00417220" w:rsidRPr="00DD1D65">
        <w:rPr>
          <w:rFonts w:ascii="Arial" w:hAnsi="Arial" w:cs="Arial"/>
          <w:color w:val="000000"/>
          <w:sz w:val="20"/>
          <w:szCs w:val="20"/>
          <w:lang w:val="en-GB" w:eastAsia="lv-LV" w:bidi="lv-LV"/>
        </w:rPr>
        <w:t xml:space="preserve">” </w:t>
      </w:r>
      <w:r w:rsidR="00DD1D65" w:rsidRPr="00FB6803">
        <w:rPr>
          <w:rFonts w:ascii="Arial" w:hAnsi="Arial" w:cs="Arial"/>
          <w:color w:val="000000"/>
          <w:sz w:val="20"/>
          <w:szCs w:val="20"/>
          <w:lang w:val="en-GB" w:eastAsia="lv-LV" w:bidi="lv-LV"/>
        </w:rPr>
        <w:t xml:space="preserve">on instigation of written procedure for receipt of the noteholder’s consent dated </w:t>
      </w:r>
      <w:r w:rsidR="003406F7">
        <w:rPr>
          <w:rFonts w:ascii="Arial" w:hAnsi="Arial" w:cs="Arial"/>
          <w:color w:val="000000"/>
          <w:sz w:val="20"/>
          <w:szCs w:val="20"/>
          <w:lang w:eastAsia="lv-LV" w:bidi="lv-LV"/>
        </w:rPr>
        <w:t>8 August</w:t>
      </w:r>
      <w:r w:rsidR="003406F7" w:rsidRPr="00EC7074">
        <w:rPr>
          <w:rFonts w:ascii="Arial" w:hAnsi="Arial" w:cs="Arial"/>
          <w:color w:val="000000"/>
          <w:sz w:val="20"/>
          <w:szCs w:val="20"/>
          <w:lang w:eastAsia="lv-LV" w:bidi="lv-LV"/>
        </w:rPr>
        <w:t xml:space="preserve"> </w:t>
      </w:r>
      <w:r w:rsidR="00C577F4" w:rsidRPr="00EC7074">
        <w:rPr>
          <w:rFonts w:ascii="Arial" w:hAnsi="Arial" w:cs="Arial"/>
          <w:color w:val="000000"/>
          <w:sz w:val="20"/>
          <w:szCs w:val="20"/>
          <w:lang w:eastAsia="lv-LV" w:bidi="lv-LV"/>
        </w:rPr>
        <w:t>2024</w:t>
      </w:r>
      <w:r w:rsidR="00417220" w:rsidRPr="00DD1D65">
        <w:rPr>
          <w:rFonts w:ascii="Arial" w:hAnsi="Arial" w:cs="Arial"/>
          <w:color w:val="000000"/>
          <w:sz w:val="20"/>
          <w:szCs w:val="20"/>
          <w:lang w:val="en-GB" w:eastAsia="lv-LV" w:bidi="lv-LV"/>
        </w:rPr>
        <w:t>.</w:t>
      </w:r>
      <w:r w:rsidR="00FA517C">
        <w:rPr>
          <w:rFonts w:ascii="Arial" w:hAnsi="Arial" w:cs="Arial"/>
          <w:color w:val="000000"/>
          <w:sz w:val="20"/>
          <w:szCs w:val="20"/>
          <w:lang w:val="en-GB" w:eastAsia="lv-LV" w:bidi="lv-LV"/>
        </w:rPr>
        <w:t xml:space="preserve"> </w:t>
      </w:r>
      <w:r w:rsidR="00FA517C" w:rsidRPr="00FA517C">
        <w:rPr>
          <w:rFonts w:ascii="Arial" w:hAnsi="Arial" w:cs="Arial"/>
          <w:color w:val="000000"/>
          <w:sz w:val="20"/>
          <w:szCs w:val="20"/>
          <w:lang w:val="lv-LV" w:eastAsia="lv-LV" w:bidi="lv-LV"/>
        </w:rPr>
        <w:t xml:space="preserve"> </w:t>
      </w:r>
    </w:p>
    <w:p w14:paraId="0EEA6D9A" w14:textId="77777777" w:rsidR="00417220" w:rsidRPr="00DD1D65" w:rsidRDefault="00417220" w:rsidP="00417220">
      <w:pPr>
        <w:pStyle w:val="ListParagraph"/>
        <w:spacing w:after="0" w:line="240" w:lineRule="auto"/>
        <w:ind w:left="0"/>
        <w:contextualSpacing w:val="0"/>
        <w:jc w:val="both"/>
        <w:rPr>
          <w:rStyle w:val="FontStyle58"/>
          <w:rFonts w:ascii="Arial" w:hAnsi="Arial" w:cs="Arial"/>
          <w:b/>
          <w:sz w:val="20"/>
          <w:szCs w:val="20"/>
          <w:lang w:val="en-GB"/>
        </w:rPr>
      </w:pPr>
    </w:p>
    <w:p w14:paraId="527B55B5" w14:textId="536191A9" w:rsidR="00C761B4" w:rsidRPr="00DD1D65" w:rsidRDefault="00C761B4" w:rsidP="00C761B4">
      <w:pPr>
        <w:pStyle w:val="ListParagraph"/>
        <w:spacing w:after="0" w:line="240" w:lineRule="auto"/>
        <w:ind w:left="0"/>
        <w:contextualSpacing w:val="0"/>
        <w:jc w:val="both"/>
        <w:rPr>
          <w:rStyle w:val="FontStyle58"/>
          <w:rFonts w:ascii="Arial" w:hAnsi="Arial" w:cs="Arial"/>
          <w:sz w:val="20"/>
          <w:szCs w:val="20"/>
          <w:lang w:val="en-GB"/>
        </w:rPr>
      </w:pPr>
      <w:r w:rsidRPr="00DD1D65">
        <w:rPr>
          <w:rStyle w:val="FontStyle58"/>
          <w:rFonts w:ascii="Arial" w:hAnsi="Arial" w:cs="Arial"/>
          <w:sz w:val="20"/>
          <w:szCs w:val="20"/>
          <w:lang w:val="en-GB"/>
        </w:rPr>
        <w:t>Place and date</w:t>
      </w:r>
      <w:bookmarkStart w:id="2" w:name="_Hlk168415034"/>
      <w:r w:rsidRPr="00DD1D65">
        <w:rPr>
          <w:rStyle w:val="FontStyle58"/>
          <w:rFonts w:ascii="Arial" w:hAnsi="Arial" w:cs="Arial"/>
          <w:sz w:val="20"/>
          <w:szCs w:val="20"/>
          <w:lang w:val="en-GB"/>
        </w:rPr>
        <w:t xml:space="preserve">: </w:t>
      </w:r>
      <w:bookmarkEnd w:id="2"/>
      <w:r w:rsidRPr="00DD1D65">
        <w:rPr>
          <w:rStyle w:val="FontStyle58"/>
          <w:rFonts w:ascii="Arial" w:hAnsi="Arial" w:cs="Arial"/>
          <w:sz w:val="20"/>
          <w:szCs w:val="20"/>
          <w:lang w:val="en-GB"/>
        </w:rPr>
        <w:t>________________________</w:t>
      </w:r>
    </w:p>
    <w:p w14:paraId="6093D366" w14:textId="77777777" w:rsidR="00C761B4" w:rsidRPr="00DD1D65" w:rsidRDefault="00C761B4" w:rsidP="00C761B4">
      <w:pPr>
        <w:pStyle w:val="ListParagraph"/>
        <w:spacing w:after="0" w:line="240" w:lineRule="auto"/>
        <w:ind w:left="0"/>
        <w:contextualSpacing w:val="0"/>
        <w:jc w:val="both"/>
        <w:rPr>
          <w:rStyle w:val="FontStyle58"/>
          <w:rFonts w:ascii="Arial" w:hAnsi="Arial" w:cs="Arial"/>
          <w:sz w:val="20"/>
          <w:szCs w:val="20"/>
          <w:lang w:val="en-GB"/>
        </w:rPr>
      </w:pPr>
    </w:p>
    <w:p w14:paraId="2221D74F" w14:textId="77777777" w:rsidR="00C761B4" w:rsidRPr="00DD1D65" w:rsidRDefault="00C761B4" w:rsidP="00C761B4">
      <w:pPr>
        <w:pStyle w:val="ListParagraph"/>
        <w:spacing w:after="0" w:line="240" w:lineRule="auto"/>
        <w:ind w:left="0"/>
        <w:contextualSpacing w:val="0"/>
        <w:jc w:val="both"/>
        <w:rPr>
          <w:rStyle w:val="FontStyle58"/>
          <w:rFonts w:ascii="Arial" w:hAnsi="Arial" w:cs="Arial"/>
          <w:sz w:val="20"/>
          <w:szCs w:val="20"/>
          <w:lang w:val="en-GB"/>
        </w:rPr>
      </w:pPr>
    </w:p>
    <w:p w14:paraId="074DB0B8" w14:textId="0153506A" w:rsidR="00C761B4" w:rsidRPr="00DD1D65" w:rsidRDefault="00C761B4" w:rsidP="00C761B4">
      <w:pPr>
        <w:pStyle w:val="ListParagraph"/>
        <w:spacing w:after="0" w:line="240" w:lineRule="auto"/>
        <w:ind w:left="0"/>
        <w:contextualSpacing w:val="0"/>
        <w:jc w:val="both"/>
        <w:rPr>
          <w:rStyle w:val="FontStyle58"/>
          <w:rFonts w:ascii="Arial" w:hAnsi="Arial" w:cs="Arial"/>
          <w:sz w:val="20"/>
          <w:szCs w:val="20"/>
          <w:lang w:val="en-GB"/>
        </w:rPr>
      </w:pPr>
      <w:r w:rsidRPr="00DD1D65">
        <w:rPr>
          <w:rStyle w:val="FontStyle58"/>
          <w:rFonts w:ascii="Arial" w:hAnsi="Arial" w:cs="Arial"/>
          <w:sz w:val="20"/>
          <w:szCs w:val="20"/>
          <w:lang w:val="en-GB"/>
        </w:rPr>
        <w:t>Signature of Proxy Giver: ________________________</w:t>
      </w:r>
    </w:p>
    <w:p w14:paraId="4A812D1A" w14:textId="77777777" w:rsidR="0019412F" w:rsidRDefault="0019412F" w:rsidP="00C761B4">
      <w:pPr>
        <w:pStyle w:val="ListParagraph"/>
        <w:spacing w:after="0" w:line="240" w:lineRule="auto"/>
        <w:ind w:left="0"/>
        <w:contextualSpacing w:val="0"/>
        <w:jc w:val="both"/>
        <w:rPr>
          <w:rStyle w:val="FontStyle58"/>
          <w:rFonts w:ascii="Arial" w:hAnsi="Arial" w:cs="Arial"/>
          <w:sz w:val="20"/>
          <w:szCs w:val="20"/>
          <w:lang w:val="en-GB"/>
        </w:rPr>
      </w:pPr>
    </w:p>
    <w:p w14:paraId="1D3D1AB4" w14:textId="77777777" w:rsidR="00B42AA4" w:rsidRPr="00DD1D65" w:rsidRDefault="00B42AA4" w:rsidP="00C761B4">
      <w:pPr>
        <w:pStyle w:val="ListParagraph"/>
        <w:spacing w:after="0" w:line="240" w:lineRule="auto"/>
        <w:ind w:left="0"/>
        <w:contextualSpacing w:val="0"/>
        <w:jc w:val="both"/>
        <w:rPr>
          <w:rStyle w:val="FontStyle58"/>
          <w:rFonts w:ascii="Arial" w:hAnsi="Arial" w:cs="Arial"/>
          <w:sz w:val="20"/>
          <w:szCs w:val="20"/>
          <w:lang w:val="en-GB"/>
        </w:rPr>
      </w:pPr>
    </w:p>
    <w:p w14:paraId="58AC295E" w14:textId="676BB675" w:rsidR="00045737" w:rsidRPr="003F057B" w:rsidRDefault="0019412F" w:rsidP="00417220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3F057B">
        <w:rPr>
          <w:rStyle w:val="FontStyle58"/>
          <w:rFonts w:ascii="Arial" w:hAnsi="Arial" w:cs="Arial"/>
          <w:b/>
          <w:iCs/>
          <w:sz w:val="20"/>
          <w:szCs w:val="20"/>
          <w:lang w:val="en-GB"/>
        </w:rPr>
        <w:t>Note: An o</w:t>
      </w:r>
      <w:r w:rsidRPr="003F057B">
        <w:rPr>
          <w:rFonts w:ascii="Arial" w:hAnsi="Arial" w:cs="Arial"/>
          <w:b/>
          <w:iCs/>
          <w:sz w:val="20"/>
          <w:szCs w:val="20"/>
          <w:lang w:val="en-GB"/>
        </w:rPr>
        <w:t>riginal</w:t>
      </w:r>
      <w:r w:rsidR="00DB4B67" w:rsidRPr="003F057B">
        <w:rPr>
          <w:rFonts w:ascii="Arial" w:hAnsi="Arial" w:cs="Arial"/>
          <w:b/>
          <w:iCs/>
          <w:sz w:val="20"/>
          <w:szCs w:val="20"/>
          <w:lang w:val="en-GB"/>
        </w:rPr>
        <w:t xml:space="preserve"> or certified copy</w:t>
      </w:r>
      <w:r w:rsidRPr="003F057B">
        <w:rPr>
          <w:rFonts w:ascii="Arial" w:hAnsi="Arial" w:cs="Arial"/>
          <w:b/>
          <w:iCs/>
          <w:sz w:val="20"/>
          <w:szCs w:val="20"/>
          <w:lang w:val="en-GB"/>
        </w:rPr>
        <w:t xml:space="preserve"> of</w:t>
      </w:r>
      <w:r w:rsidR="00417220" w:rsidRPr="003F057B">
        <w:rPr>
          <w:rFonts w:ascii="Arial" w:hAnsi="Arial" w:cs="Arial"/>
          <w:b/>
          <w:iCs/>
          <w:sz w:val="20"/>
          <w:szCs w:val="20"/>
          <w:lang w:val="en-GB"/>
        </w:rPr>
        <w:t xml:space="preserve"> the</w:t>
      </w:r>
      <w:r w:rsidRPr="003F057B">
        <w:rPr>
          <w:rFonts w:ascii="Arial" w:hAnsi="Arial" w:cs="Arial"/>
          <w:b/>
          <w:iCs/>
          <w:sz w:val="20"/>
          <w:szCs w:val="20"/>
          <w:lang w:val="en-GB"/>
        </w:rPr>
        <w:t xml:space="preserve"> proxy</w:t>
      </w:r>
      <w:r w:rsidR="00417220" w:rsidRPr="003F057B">
        <w:rPr>
          <w:rFonts w:ascii="Arial" w:hAnsi="Arial" w:cs="Arial"/>
          <w:b/>
          <w:iCs/>
          <w:sz w:val="20"/>
          <w:szCs w:val="20"/>
          <w:lang w:val="en-GB"/>
        </w:rPr>
        <w:t xml:space="preserve"> should be </w:t>
      </w:r>
      <w:r w:rsidR="00504253">
        <w:rPr>
          <w:rFonts w:ascii="Arial" w:hAnsi="Arial" w:cs="Arial"/>
          <w:b/>
          <w:iCs/>
          <w:sz w:val="20"/>
          <w:szCs w:val="20"/>
          <w:lang w:val="en-GB"/>
        </w:rPr>
        <w:t xml:space="preserve">provided along with </w:t>
      </w:r>
      <w:r w:rsidR="00417220" w:rsidRPr="003F057B">
        <w:rPr>
          <w:rFonts w:ascii="Arial" w:hAnsi="Arial" w:cs="Arial"/>
          <w:b/>
          <w:iCs/>
          <w:sz w:val="20"/>
          <w:szCs w:val="20"/>
          <w:lang w:val="en-GB"/>
        </w:rPr>
        <w:t>the voting form.</w:t>
      </w:r>
      <w:r w:rsidR="00FA517C" w:rsidRPr="003F057B">
        <w:rPr>
          <w:rFonts w:ascii="Arial" w:hAnsi="Arial" w:cs="Arial"/>
          <w:b/>
          <w:iCs/>
          <w:sz w:val="20"/>
          <w:szCs w:val="20"/>
          <w:lang w:val="en-GB"/>
        </w:rPr>
        <w:t xml:space="preserve">  </w:t>
      </w:r>
    </w:p>
    <w:sectPr w:rsidR="00045737" w:rsidRPr="003F057B" w:rsidSect="00567C4C">
      <w:pgSz w:w="12240" w:h="15840"/>
      <w:pgMar w:top="851" w:right="11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0AE49" w14:textId="77777777" w:rsidR="008623F5" w:rsidRDefault="008623F5" w:rsidP="00715448">
      <w:pPr>
        <w:spacing w:after="0" w:line="240" w:lineRule="auto"/>
      </w:pPr>
      <w:r>
        <w:separator/>
      </w:r>
    </w:p>
  </w:endnote>
  <w:endnote w:type="continuationSeparator" w:id="0">
    <w:p w14:paraId="641A3CD4" w14:textId="77777777" w:rsidR="008623F5" w:rsidRDefault="008623F5" w:rsidP="00715448">
      <w:pPr>
        <w:spacing w:after="0" w:line="240" w:lineRule="auto"/>
      </w:pPr>
      <w:r>
        <w:continuationSeparator/>
      </w:r>
    </w:p>
  </w:endnote>
  <w:endnote w:type="continuationNotice" w:id="1">
    <w:p w14:paraId="59A16CD8" w14:textId="77777777" w:rsidR="008623F5" w:rsidRDefault="008623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70598" w14:textId="77777777" w:rsidR="008623F5" w:rsidRDefault="008623F5" w:rsidP="00715448">
      <w:pPr>
        <w:spacing w:after="0" w:line="240" w:lineRule="auto"/>
      </w:pPr>
      <w:r>
        <w:separator/>
      </w:r>
    </w:p>
  </w:footnote>
  <w:footnote w:type="continuationSeparator" w:id="0">
    <w:p w14:paraId="23C70A12" w14:textId="77777777" w:rsidR="008623F5" w:rsidRDefault="008623F5" w:rsidP="00715448">
      <w:pPr>
        <w:spacing w:after="0" w:line="240" w:lineRule="auto"/>
      </w:pPr>
      <w:r>
        <w:continuationSeparator/>
      </w:r>
    </w:p>
  </w:footnote>
  <w:footnote w:type="continuationNotice" w:id="1">
    <w:p w14:paraId="38588B4B" w14:textId="77777777" w:rsidR="008623F5" w:rsidRDefault="008623F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1B4"/>
    <w:rsid w:val="0002299D"/>
    <w:rsid w:val="000344C6"/>
    <w:rsid w:val="00045737"/>
    <w:rsid w:val="00080017"/>
    <w:rsid w:val="00080346"/>
    <w:rsid w:val="000804F1"/>
    <w:rsid w:val="00093701"/>
    <w:rsid w:val="000C1328"/>
    <w:rsid w:val="001853BA"/>
    <w:rsid w:val="0019412F"/>
    <w:rsid w:val="001E1231"/>
    <w:rsid w:val="00210D32"/>
    <w:rsid w:val="00252653"/>
    <w:rsid w:val="0027319F"/>
    <w:rsid w:val="00293290"/>
    <w:rsid w:val="002B69AA"/>
    <w:rsid w:val="002C3B4C"/>
    <w:rsid w:val="002E3380"/>
    <w:rsid w:val="002F2A55"/>
    <w:rsid w:val="003406F7"/>
    <w:rsid w:val="00393223"/>
    <w:rsid w:val="003B7BE5"/>
    <w:rsid w:val="003C57E8"/>
    <w:rsid w:val="003D5BD2"/>
    <w:rsid w:val="003F057B"/>
    <w:rsid w:val="00417220"/>
    <w:rsid w:val="00427FB6"/>
    <w:rsid w:val="004615A6"/>
    <w:rsid w:val="004B45D5"/>
    <w:rsid w:val="004C11CC"/>
    <w:rsid w:val="004F13A0"/>
    <w:rsid w:val="00504253"/>
    <w:rsid w:val="00511E06"/>
    <w:rsid w:val="00567C4C"/>
    <w:rsid w:val="005710A8"/>
    <w:rsid w:val="005728EC"/>
    <w:rsid w:val="005A524E"/>
    <w:rsid w:val="005E0CC5"/>
    <w:rsid w:val="00610C01"/>
    <w:rsid w:val="0065581D"/>
    <w:rsid w:val="00663B26"/>
    <w:rsid w:val="00670351"/>
    <w:rsid w:val="006E0FEF"/>
    <w:rsid w:val="007124EB"/>
    <w:rsid w:val="00715448"/>
    <w:rsid w:val="0071708C"/>
    <w:rsid w:val="00740726"/>
    <w:rsid w:val="007557BE"/>
    <w:rsid w:val="007D0FB1"/>
    <w:rsid w:val="00815AA6"/>
    <w:rsid w:val="00834D77"/>
    <w:rsid w:val="0084382A"/>
    <w:rsid w:val="008602F6"/>
    <w:rsid w:val="008623F5"/>
    <w:rsid w:val="008C19FA"/>
    <w:rsid w:val="00993C68"/>
    <w:rsid w:val="009A6501"/>
    <w:rsid w:val="009C18F8"/>
    <w:rsid w:val="009E2513"/>
    <w:rsid w:val="00A049A9"/>
    <w:rsid w:val="00A329F2"/>
    <w:rsid w:val="00A347D3"/>
    <w:rsid w:val="00A5688D"/>
    <w:rsid w:val="00A77C93"/>
    <w:rsid w:val="00AA1A2C"/>
    <w:rsid w:val="00AB3B6C"/>
    <w:rsid w:val="00AD6BCD"/>
    <w:rsid w:val="00B00C63"/>
    <w:rsid w:val="00B17471"/>
    <w:rsid w:val="00B31526"/>
    <w:rsid w:val="00B42AA4"/>
    <w:rsid w:val="00B437CA"/>
    <w:rsid w:val="00B76E62"/>
    <w:rsid w:val="00BC1FE7"/>
    <w:rsid w:val="00C24663"/>
    <w:rsid w:val="00C54957"/>
    <w:rsid w:val="00C577F4"/>
    <w:rsid w:val="00C761B4"/>
    <w:rsid w:val="00C90607"/>
    <w:rsid w:val="00C94B7B"/>
    <w:rsid w:val="00CC095C"/>
    <w:rsid w:val="00D05F1B"/>
    <w:rsid w:val="00D3204A"/>
    <w:rsid w:val="00D71EA7"/>
    <w:rsid w:val="00DB4B67"/>
    <w:rsid w:val="00DC234A"/>
    <w:rsid w:val="00DD1D65"/>
    <w:rsid w:val="00DF35BC"/>
    <w:rsid w:val="00E20A0B"/>
    <w:rsid w:val="00E4011F"/>
    <w:rsid w:val="00E54386"/>
    <w:rsid w:val="00E769D8"/>
    <w:rsid w:val="00E979E2"/>
    <w:rsid w:val="00EA190B"/>
    <w:rsid w:val="00ED0958"/>
    <w:rsid w:val="00EE0D37"/>
    <w:rsid w:val="00F25B63"/>
    <w:rsid w:val="00F501CF"/>
    <w:rsid w:val="00F51C5E"/>
    <w:rsid w:val="00F5317B"/>
    <w:rsid w:val="00F74009"/>
    <w:rsid w:val="00F7488C"/>
    <w:rsid w:val="00FA517C"/>
    <w:rsid w:val="00FE37C3"/>
    <w:rsid w:val="00FF2F73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57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61B4"/>
    <w:pPr>
      <w:ind w:left="720"/>
      <w:contextualSpacing/>
    </w:pPr>
  </w:style>
  <w:style w:type="character" w:customStyle="1" w:styleId="FontStyle58">
    <w:name w:val="Font Style58"/>
    <w:uiPriority w:val="99"/>
    <w:rsid w:val="00C761B4"/>
    <w:rPr>
      <w:rFonts w:ascii="Times New Roman" w:hAnsi="Times New Roman" w:cs="Times New Roman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C76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54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8"/>
  </w:style>
  <w:style w:type="paragraph" w:styleId="Footer">
    <w:name w:val="footer"/>
    <w:basedOn w:val="Normal"/>
    <w:link w:val="FooterChar"/>
    <w:uiPriority w:val="99"/>
    <w:unhideWhenUsed/>
    <w:rsid w:val="0071544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8"/>
  </w:style>
  <w:style w:type="character" w:styleId="CommentReference">
    <w:name w:val="annotation reference"/>
    <w:basedOn w:val="DefaultParagraphFont"/>
    <w:uiPriority w:val="99"/>
    <w:semiHidden/>
    <w:unhideWhenUsed/>
    <w:rsid w:val="00C57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77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77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7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3B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9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57a005-5e78-4b43-8274-3d12bb9bc5b7" xsi:nil="true"/>
    <DocumentDate xmlns="b2b671b1-b1e8-45fd-8373-87307918b7ed" xsi:nil="true"/>
    <VersionComments xmlns="b2b671b1-b1e8-45fd-8373-87307918b7ed" xsi:nil="true"/>
    <lcf76f155ced4ddcb4097134ff3c332f xmlns="b2b671b1-b1e8-45fd-8373-87307918b7e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7D2AFB1579A40868AE3FAB95B3A8B" ma:contentTypeVersion="17" ma:contentTypeDescription="Create a new document." ma:contentTypeScope="" ma:versionID="59e5d802d25e5e2365a59a264ec010f6">
  <xsd:schema xmlns:xsd="http://www.w3.org/2001/XMLSchema" xmlns:xs="http://www.w3.org/2001/XMLSchema" xmlns:p="http://schemas.microsoft.com/office/2006/metadata/properties" xmlns:ns2="b2b671b1-b1e8-45fd-8373-87307918b7ed" xmlns:ns3="d557a005-5e78-4b43-8274-3d12bb9bc5b7" targetNamespace="http://schemas.microsoft.com/office/2006/metadata/properties" ma:root="true" ma:fieldsID="eee36e78e330496b90a45fae5be6966b" ns2:_="" ns3:_="">
    <xsd:import namespace="b2b671b1-b1e8-45fd-8373-87307918b7ed"/>
    <xsd:import namespace="d557a005-5e78-4b43-8274-3d12bb9bc5b7"/>
    <xsd:element name="properties">
      <xsd:complexType>
        <xsd:sequence>
          <xsd:element name="documentManagement">
            <xsd:complexType>
              <xsd:all>
                <xsd:element ref="ns2:DocumentDate" minOccurs="0"/>
                <xsd:element ref="ns2:VersionComment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671b1-b1e8-45fd-8373-87307918b7ed" elementFormDefault="qualified">
    <xsd:import namespace="http://schemas.microsoft.com/office/2006/documentManagement/types"/>
    <xsd:import namespace="http://schemas.microsoft.com/office/infopath/2007/PartnerControls"/>
    <xsd:element name="DocumentDate" ma:index="1" nillable="true" ma:displayName="Document Date" ma:default="[today]" ma:format="DateOnly" ma:internalName="DocumentDate">
      <xsd:simpleType>
        <xsd:restriction base="dms:DateTime"/>
      </xsd:simpleType>
    </xsd:element>
    <xsd:element name="VersionComments" ma:index="2" nillable="true" ma:displayName="Version Comments" ma:format="Dropdown" ma:internalName="VersionComments" ma:readOnly="false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88db7ac-dabb-487d-99cf-287c4a3c0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7a005-5e78-4b43-8274-3d12bb9bc5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cd58b3c-31df-4c09-9df9-b369c0d43698}" ma:internalName="TaxCatchAll" ma:readOnly="false" ma:showField="CatchAllData" ma:web="d557a005-5e78-4b43-8274-3d12bb9bc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A0B5F8-BB2E-452F-BEA4-304F6385491D}">
  <ds:schemaRefs>
    <ds:schemaRef ds:uri="http://schemas.microsoft.com/office/2006/metadata/properties"/>
    <ds:schemaRef ds:uri="http://schemas.microsoft.com/office/infopath/2007/PartnerControls"/>
    <ds:schemaRef ds:uri="d557a005-5e78-4b43-8274-3d12bb9bc5b7"/>
    <ds:schemaRef ds:uri="b2b671b1-b1e8-45fd-8373-87307918b7ed"/>
  </ds:schemaRefs>
</ds:datastoreItem>
</file>

<file path=customXml/itemProps2.xml><?xml version="1.0" encoding="utf-8"?>
<ds:datastoreItem xmlns:ds="http://schemas.openxmlformats.org/officeDocument/2006/customXml" ds:itemID="{5CC90C4F-D324-407A-9301-3A6579CBE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892D5-1D19-4F92-97AA-5B09BB452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671b1-b1e8-45fd-8373-87307918b7ed"/>
    <ds:schemaRef ds:uri="d557a005-5e78-4b43-8274-3d12bb9bc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2024-06-03T14:34:00Z</dcterms:created>
  <dcterms:modified xsi:type="dcterms:W3CDTF">2024-08-08T12:22:00Z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0x010100BFC7D2AFB1579A40868AE3FAB95B3A8B</vt:lpwstr>
  </property>
  <property fmtid="{D5CDD505-2E9C-101B-9397-08002B2CF9AE}" pid="3" name="MediaServiceImageTags">
    <vt:lpwstr/>
  </property>
</Properties>
</file>